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C16863" w:rsidP="004B7C19">
      <w:pPr>
        <w:tabs>
          <w:tab w:val="left" w:pos="1276"/>
        </w:tabs>
        <w:spacing w:line="240" w:lineRule="auto"/>
        <w:jc w:val="center"/>
        <w:rPr>
          <w:rFonts w:ascii="Times New Roman" w:hAnsi="Times New Roman"/>
          <w:b/>
          <w:i/>
          <w:sz w:val="28"/>
          <w:szCs w:val="28"/>
        </w:rPr>
      </w:pPr>
      <w:r w:rsidRPr="00C16863">
        <w:rPr>
          <w:rFonts w:ascii="Times New Roman" w:hAnsi="Times New Roman"/>
          <w:b/>
          <w:i/>
          <w:sz w:val="32"/>
          <w:szCs w:val="32"/>
        </w:rPr>
        <w:t xml:space="preserve">Electrical engineering support for diagnostic port integration </w:t>
      </w:r>
      <w:r w:rsidRPr="00C16863">
        <w:rPr>
          <w:rFonts w:ascii="Times New Roman" w:hAnsi="Times New Roman"/>
          <w:b/>
          <w:i/>
          <w:sz w:val="28"/>
          <w:szCs w:val="28"/>
        </w:rPr>
        <w:t>IO/20/CFE/10019725/INU</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bookmarkStart w:id="1" w:name="_GoBack"/>
      <w:bookmarkEnd w:id="1"/>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07665"/>
    <w:rsid w:val="00022E76"/>
    <w:rsid w:val="00036650"/>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13ED2"/>
    <w:rsid w:val="00B34D64"/>
    <w:rsid w:val="00B60107"/>
    <w:rsid w:val="00B83227"/>
    <w:rsid w:val="00B93503"/>
    <w:rsid w:val="00BF033E"/>
    <w:rsid w:val="00BF2CED"/>
    <w:rsid w:val="00BF6A87"/>
    <w:rsid w:val="00C07E58"/>
    <w:rsid w:val="00C16863"/>
    <w:rsid w:val="00C30B88"/>
    <w:rsid w:val="00C34415"/>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E8E09-8BEA-46AF-87C7-FBC3D369F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TotalTime>
  <Pages>1</Pages>
  <Words>213</Words>
  <Characters>1210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Nbou Ismail EXT</cp:lastModifiedBy>
  <cp:revision>6</cp:revision>
  <cp:lastPrinted>2014-09-18T13:10:00Z</cp:lastPrinted>
  <dcterms:created xsi:type="dcterms:W3CDTF">2020-07-07T07:23:00Z</dcterms:created>
  <dcterms:modified xsi:type="dcterms:W3CDTF">2020-09-03T07:29:00Z</dcterms:modified>
</cp:coreProperties>
</file>